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260A66F" w14:textId="77777777" w:rsidR="00454C5C" w:rsidRDefault="00454C5C" w:rsidP="00454C5C">
      <w:r>
        <w:t>Ha Ön is kedveli a praktikus kivitelezésű, több funkciós használati tárgyakat, akkor a legjobb helyen jár! A GL 4L multifunkciós LED lámpa garantáltan a kedvence lesz!</w:t>
      </w:r>
    </w:p>
    <w:p w14:paraId="50DD8F92" w14:textId="77777777" w:rsidR="00454C5C" w:rsidRDefault="00454C5C" w:rsidP="00454C5C">
      <w:r>
        <w:t>A 3in1-ben kivitelezésű termék használható kézi, asztali és bútor lámpaként egyaránt. A 360 fokban forgatható lámpa fényerejét 4 darab LED biztosítja. Az elemes lámpa helyezhető talpra, illetve mágnesesen is rögzíthető.</w:t>
      </w:r>
    </w:p>
    <w:p w14:paraId="2A13061A" w14:textId="5E77EA5A" w:rsidR="00454C5C" w:rsidRDefault="00454C5C" w:rsidP="00454C5C">
      <w:r>
        <w:t>Az elegáns, masszív kialakítású alumínium lámpatest rendkívül mutatós külsőt kölcsönöz. Előnye továbbá, hogy a LED-es technológiája energiatakarékos fogyasztással párosul. Válassza a minőségi termékeket és rendeljen webáruházunkból!</w:t>
      </w:r>
    </w:p>
    <w:p w14:paraId="39667828" w14:textId="77777777" w:rsidR="00454C5C" w:rsidRDefault="00454C5C" w:rsidP="00454C5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F6BC6B" w14:textId="77777777" w:rsidR="00454C5C" w:rsidRDefault="00454C5C" w:rsidP="00454C5C">
      <w:r>
        <w:t>3in1: kézi vagy asztali vagy bútor lámpa</w:t>
      </w:r>
    </w:p>
    <w:p w14:paraId="52A72DE3" w14:textId="77777777" w:rsidR="00454C5C" w:rsidRDefault="00454C5C" w:rsidP="00454C5C">
      <w:r>
        <w:t xml:space="preserve">360 fokban forgatható, 4 db </w:t>
      </w:r>
      <w:proofErr w:type="spellStart"/>
      <w:r>
        <w:t>nagyfényerejű</w:t>
      </w:r>
      <w:proofErr w:type="spellEnd"/>
      <w:r>
        <w:t xml:space="preserve"> LED</w:t>
      </w:r>
    </w:p>
    <w:p w14:paraId="72982F35" w14:textId="77777777" w:rsidR="00454C5C" w:rsidRDefault="00454C5C" w:rsidP="00454C5C">
      <w:r>
        <w:t>masszív és elegáns alumínium lámpatest</w:t>
      </w:r>
    </w:p>
    <w:p w14:paraId="53580AF9" w14:textId="77777777" w:rsidR="00454C5C" w:rsidRDefault="00454C5C" w:rsidP="00454C5C">
      <w:r>
        <w:t>energiatakarékos és biztonságos LED technológia</w:t>
      </w:r>
    </w:p>
    <w:p w14:paraId="73A9E312" w14:textId="77777777" w:rsidR="00454C5C" w:rsidRDefault="00454C5C" w:rsidP="00454C5C">
      <w:r>
        <w:t>talpa lehelyezhető, felragasztható és mágnesesen rögzíthető</w:t>
      </w:r>
    </w:p>
    <w:p w14:paraId="577929F7" w14:textId="77777777" w:rsidR="00454C5C" w:rsidRDefault="00454C5C" w:rsidP="00454C5C">
      <w:r>
        <w:t>hordozható, elemes működtetésű</w:t>
      </w:r>
    </w:p>
    <w:p w14:paraId="5E4BCF75" w14:textId="77777777" w:rsidR="00454C5C" w:rsidRDefault="00454C5C" w:rsidP="00454C5C">
      <w:r>
        <w:t xml:space="preserve">A lámpatestben a LED fényforrások nem cserélhetők!  </w:t>
      </w:r>
    </w:p>
    <w:p w14:paraId="1D629678" w14:textId="77777777" w:rsidR="00454C5C" w:rsidRDefault="00454C5C" w:rsidP="00454C5C">
      <w:r>
        <w:t>tápellátás: 3xAAA (1,5 V) elem, nem tartozék</w:t>
      </w:r>
    </w:p>
    <w:p w14:paraId="79116F65" w14:textId="6A3340B3" w:rsidR="00FB707D" w:rsidRPr="005513CB" w:rsidRDefault="00454C5C" w:rsidP="00454C5C">
      <w:r>
        <w:t>mérete: 15 x 230 mm / 55 x 55mm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22AC"/>
    <w:rsid w:val="008A6F88"/>
    <w:rsid w:val="008B1BAB"/>
    <w:rsid w:val="008B37E5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2022-06-16T07:44:00Z</dcterms:created>
  <dcterms:modified xsi:type="dcterms:W3CDTF">2022-06-16T07:44:00Z</dcterms:modified>
</cp:coreProperties>
</file>